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tblpY="570"/>
        <w:tblW w:w="0" w:type="auto"/>
        <w:tblLook w:val="04A0" w:firstRow="1" w:lastRow="0" w:firstColumn="1" w:lastColumn="0" w:noHBand="0" w:noVBand="1"/>
      </w:tblPr>
      <w:tblGrid>
        <w:gridCol w:w="562"/>
        <w:gridCol w:w="10228"/>
      </w:tblGrid>
      <w:tr w:rsidR="00C04241" w:rsidRPr="0048024A" w14:paraId="0591F9BB" w14:textId="77777777" w:rsidTr="482D12A8">
        <w:tc>
          <w:tcPr>
            <w:tcW w:w="10790" w:type="dxa"/>
            <w:gridSpan w:val="2"/>
          </w:tcPr>
          <w:p w14:paraId="6F9D6E00" w14:textId="44358A56" w:rsidR="00C04241" w:rsidRPr="00666BE7" w:rsidRDefault="00C04241" w:rsidP="00C04241">
            <w:pPr>
              <w:jc w:val="center"/>
              <w:rPr>
                <w:rFonts w:cstheme="minorHAnsi"/>
                <w:b/>
                <w:bCs/>
                <w:sz w:val="30"/>
                <w:szCs w:val="30"/>
                <w:lang w:val="el-GR"/>
              </w:rPr>
            </w:pPr>
            <w:r w:rsidRPr="00666BE7">
              <w:rPr>
                <w:rFonts w:cstheme="minorHAnsi"/>
                <w:b/>
                <w:bCs/>
                <w:sz w:val="30"/>
                <w:szCs w:val="30"/>
                <w:lang w:val="el-GR"/>
              </w:rPr>
              <w:t>Υποψήφιοι για το Διοικητικό Συμβούλιο (μέχρι 7 σταυρούς)</w:t>
            </w:r>
          </w:p>
        </w:tc>
      </w:tr>
      <w:tr w:rsidR="00C04241" w:rsidRPr="00666BE7" w14:paraId="1EF5CA79" w14:textId="77777777" w:rsidTr="482D12A8">
        <w:trPr>
          <w:trHeight w:val="300"/>
        </w:trPr>
        <w:tc>
          <w:tcPr>
            <w:tcW w:w="10790" w:type="dxa"/>
            <w:gridSpan w:val="2"/>
          </w:tcPr>
          <w:p w14:paraId="6F6208BA" w14:textId="3ED7EAF5" w:rsidR="00C04241" w:rsidRPr="00666BE7" w:rsidRDefault="0049192E" w:rsidP="00C04241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b/>
                <w:bCs/>
                <w:sz w:val="28"/>
                <w:szCs w:val="28"/>
              </w:rPr>
              <w:t>(</w:t>
            </w:r>
            <w:r w:rsidRPr="00666BE7">
              <w:rPr>
                <w:rFonts w:cstheme="minorHAnsi"/>
                <w:b/>
                <w:bCs/>
                <w:sz w:val="28"/>
                <w:szCs w:val="28"/>
                <w:lang w:val="el-GR"/>
              </w:rPr>
              <w:t>ΟΝΟΜΑ ΠΑΡΑΤΑΞΗΣ)</w:t>
            </w:r>
          </w:p>
        </w:tc>
      </w:tr>
      <w:tr w:rsidR="00C04241" w:rsidRPr="00666BE7" w14:paraId="4A4083A8" w14:textId="77777777" w:rsidTr="482D12A8">
        <w:tc>
          <w:tcPr>
            <w:tcW w:w="562" w:type="dxa"/>
          </w:tcPr>
          <w:p w14:paraId="56654405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05EF5946" w14:textId="26D1CAA1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</w:tr>
      <w:tr w:rsidR="00C04241" w:rsidRPr="00666BE7" w14:paraId="0D53B30D" w14:textId="77777777" w:rsidTr="482D12A8">
        <w:tc>
          <w:tcPr>
            <w:tcW w:w="562" w:type="dxa"/>
          </w:tcPr>
          <w:p w14:paraId="2807AAD6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49318F4F" w14:textId="2B7BACC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 xml:space="preserve">ΥΠΟΨΗΦΙΟΣ </w:t>
            </w:r>
          </w:p>
        </w:tc>
      </w:tr>
      <w:tr w:rsidR="00C04241" w:rsidRPr="00666BE7" w14:paraId="5E061744" w14:textId="77777777" w:rsidTr="482D12A8">
        <w:tc>
          <w:tcPr>
            <w:tcW w:w="562" w:type="dxa"/>
          </w:tcPr>
          <w:p w14:paraId="5F08BC08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6D227597" w14:textId="756585BF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 xml:space="preserve">ΥΠΟΨΗΦΙΟΣ </w:t>
            </w:r>
          </w:p>
        </w:tc>
      </w:tr>
      <w:tr w:rsidR="00C04241" w:rsidRPr="00666BE7" w14:paraId="509DEA96" w14:textId="77777777" w:rsidTr="482D12A8">
        <w:tc>
          <w:tcPr>
            <w:tcW w:w="562" w:type="dxa"/>
          </w:tcPr>
          <w:p w14:paraId="2AB77DD2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5C62AD44" w14:textId="13AEF375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089DB861" w14:textId="77777777" w:rsidTr="482D12A8">
        <w:tc>
          <w:tcPr>
            <w:tcW w:w="562" w:type="dxa"/>
          </w:tcPr>
          <w:p w14:paraId="553D5103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2C59B5BC" w14:textId="40D1FF25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00F4BF58" w14:textId="77777777" w:rsidTr="482D12A8">
        <w:tc>
          <w:tcPr>
            <w:tcW w:w="562" w:type="dxa"/>
          </w:tcPr>
          <w:p w14:paraId="25B714DE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7BA841E4" w14:textId="0B15AEB3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45858197" w14:textId="77777777" w:rsidTr="482D12A8">
        <w:tc>
          <w:tcPr>
            <w:tcW w:w="562" w:type="dxa"/>
          </w:tcPr>
          <w:p w14:paraId="485D3BA8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3BC667B6" w14:textId="7A418D5D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6E043109" w14:textId="77777777" w:rsidTr="482D12A8">
        <w:tc>
          <w:tcPr>
            <w:tcW w:w="562" w:type="dxa"/>
          </w:tcPr>
          <w:p w14:paraId="2DC95AD8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20AED3E8" w14:textId="5D099BF9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4AF1969B" w14:textId="77777777" w:rsidTr="482D12A8">
        <w:tc>
          <w:tcPr>
            <w:tcW w:w="562" w:type="dxa"/>
          </w:tcPr>
          <w:p w14:paraId="31DA2A98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19A0DAAB" w14:textId="69270520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330A7D9E" w14:textId="77777777" w:rsidTr="482D12A8">
        <w:tc>
          <w:tcPr>
            <w:tcW w:w="562" w:type="dxa"/>
          </w:tcPr>
          <w:p w14:paraId="312B92E6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6FAF4C2E" w14:textId="7FF3A8F5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201F3124" w14:textId="77777777" w:rsidTr="482D12A8">
        <w:tc>
          <w:tcPr>
            <w:tcW w:w="562" w:type="dxa"/>
          </w:tcPr>
          <w:p w14:paraId="3481E872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76BF3347" w14:textId="52FE4F2F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31456519" w14:textId="77777777" w:rsidTr="482D12A8">
        <w:tc>
          <w:tcPr>
            <w:tcW w:w="562" w:type="dxa"/>
          </w:tcPr>
          <w:p w14:paraId="67ACFFC7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72DD5CFE" w14:textId="0BF624D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</w:p>
        </w:tc>
      </w:tr>
      <w:tr w:rsidR="00C04241" w:rsidRPr="00666BE7" w14:paraId="4F9AA49C" w14:textId="77777777" w:rsidTr="482D12A8">
        <w:tc>
          <w:tcPr>
            <w:tcW w:w="562" w:type="dxa"/>
          </w:tcPr>
          <w:p w14:paraId="4E444E6B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2D812CA6" w14:textId="41E41520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  <w:r w:rsidRPr="00666BE7">
              <w:rPr>
                <w:rFonts w:cstheme="minorHAnsi"/>
                <w:sz w:val="28"/>
                <w:szCs w:val="28"/>
                <w:lang w:val="el-GR"/>
              </w:rPr>
              <w:tab/>
            </w:r>
          </w:p>
        </w:tc>
      </w:tr>
      <w:tr w:rsidR="00C04241" w:rsidRPr="00666BE7" w14:paraId="433EBAD2" w14:textId="77777777" w:rsidTr="482D12A8">
        <w:tc>
          <w:tcPr>
            <w:tcW w:w="562" w:type="dxa"/>
          </w:tcPr>
          <w:p w14:paraId="621ECF61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5306B446" w14:textId="6B909D54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  <w:r w:rsidRPr="00666BE7">
              <w:rPr>
                <w:rFonts w:cstheme="minorHAnsi"/>
                <w:sz w:val="28"/>
                <w:szCs w:val="28"/>
                <w:lang w:val="el-GR"/>
              </w:rPr>
              <w:tab/>
            </w:r>
          </w:p>
        </w:tc>
      </w:tr>
      <w:tr w:rsidR="00C04241" w:rsidRPr="00666BE7" w14:paraId="2AC9EABC" w14:textId="77777777" w:rsidTr="482D12A8">
        <w:tc>
          <w:tcPr>
            <w:tcW w:w="562" w:type="dxa"/>
          </w:tcPr>
          <w:p w14:paraId="5891D883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6E2C0BB4" w14:textId="4535680D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  <w:r w:rsidRPr="00666BE7">
              <w:rPr>
                <w:rFonts w:cstheme="minorHAnsi"/>
                <w:sz w:val="28"/>
                <w:szCs w:val="28"/>
                <w:lang w:val="el-GR"/>
              </w:rPr>
              <w:tab/>
            </w:r>
          </w:p>
        </w:tc>
      </w:tr>
      <w:tr w:rsidR="00C04241" w:rsidRPr="00666BE7" w14:paraId="7604B4D6" w14:textId="77777777" w:rsidTr="482D12A8">
        <w:tc>
          <w:tcPr>
            <w:tcW w:w="562" w:type="dxa"/>
          </w:tcPr>
          <w:p w14:paraId="1F3EE8F8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4B7C2E30" w14:textId="03AA9958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  <w:r w:rsidRPr="00666BE7">
              <w:rPr>
                <w:rFonts w:cstheme="minorHAnsi"/>
                <w:sz w:val="28"/>
                <w:szCs w:val="28"/>
                <w:lang w:val="el-GR"/>
              </w:rPr>
              <w:tab/>
            </w:r>
          </w:p>
        </w:tc>
      </w:tr>
      <w:tr w:rsidR="00C04241" w:rsidRPr="00666BE7" w14:paraId="594D7854" w14:textId="77777777" w:rsidTr="482D12A8">
        <w:tc>
          <w:tcPr>
            <w:tcW w:w="562" w:type="dxa"/>
          </w:tcPr>
          <w:p w14:paraId="2D9A67EF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17920EC6" w14:textId="4EBB8925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  <w:r w:rsidRPr="00666BE7">
              <w:rPr>
                <w:rFonts w:cstheme="minorHAnsi"/>
                <w:sz w:val="28"/>
                <w:szCs w:val="28"/>
                <w:lang w:val="el-GR"/>
              </w:rPr>
              <w:t>ΥΠΟΨΗΦΙΟΣ</w:t>
            </w:r>
            <w:r w:rsidRPr="00666BE7">
              <w:rPr>
                <w:rFonts w:cstheme="minorHAnsi"/>
                <w:sz w:val="28"/>
                <w:szCs w:val="28"/>
                <w:lang w:val="el-GR"/>
              </w:rPr>
              <w:tab/>
            </w:r>
          </w:p>
        </w:tc>
      </w:tr>
      <w:tr w:rsidR="00C04241" w:rsidRPr="0048024A" w14:paraId="3DC1FE8A" w14:textId="77777777" w:rsidTr="482D12A8">
        <w:tc>
          <w:tcPr>
            <w:tcW w:w="562" w:type="dxa"/>
          </w:tcPr>
          <w:p w14:paraId="0C0E036A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10A5A545" w14:textId="7A223EAD" w:rsidR="00C04241" w:rsidRPr="00666BE7" w:rsidRDefault="00C04241" w:rsidP="00C04241">
            <w:pPr>
              <w:tabs>
                <w:tab w:val="left" w:pos="1935"/>
              </w:tabs>
              <w:jc w:val="center"/>
              <w:rPr>
                <w:rFonts w:cstheme="minorHAnsi"/>
                <w:b/>
                <w:bCs/>
                <w:sz w:val="30"/>
                <w:szCs w:val="30"/>
                <w:lang w:val="el-GR"/>
              </w:rPr>
            </w:pPr>
            <w:r w:rsidRPr="00666BE7">
              <w:rPr>
                <w:rFonts w:cstheme="minorHAnsi"/>
                <w:b/>
                <w:bCs/>
                <w:sz w:val="30"/>
                <w:szCs w:val="30"/>
                <w:lang w:val="el-GR"/>
              </w:rPr>
              <w:t>Υποψήφιοι για την Ελεγκτική Επιτροπή (μέχρι 3 σταυρούς)</w:t>
            </w:r>
          </w:p>
        </w:tc>
      </w:tr>
      <w:tr w:rsidR="00C04241" w:rsidRPr="0048024A" w14:paraId="72F9456C" w14:textId="77777777" w:rsidTr="482D12A8">
        <w:tc>
          <w:tcPr>
            <w:tcW w:w="562" w:type="dxa"/>
          </w:tcPr>
          <w:p w14:paraId="564ECFFE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288E37A4" w14:textId="6555AB90" w:rsidR="00C04241" w:rsidRPr="00666BE7" w:rsidRDefault="00C04241" w:rsidP="00C04241">
            <w:pPr>
              <w:tabs>
                <w:tab w:val="left" w:pos="1935"/>
              </w:tabs>
              <w:rPr>
                <w:rFonts w:cstheme="minorHAnsi"/>
                <w:sz w:val="28"/>
                <w:szCs w:val="28"/>
                <w:lang w:val="el-GR"/>
              </w:rPr>
            </w:pPr>
          </w:p>
        </w:tc>
      </w:tr>
      <w:tr w:rsidR="00C04241" w:rsidRPr="0048024A" w14:paraId="7E9D6EDE" w14:textId="77777777" w:rsidTr="482D12A8">
        <w:tc>
          <w:tcPr>
            <w:tcW w:w="562" w:type="dxa"/>
          </w:tcPr>
          <w:p w14:paraId="5FE93EF0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12205D06" w14:textId="55571A83" w:rsidR="00C04241" w:rsidRPr="00666BE7" w:rsidRDefault="00C04241" w:rsidP="75CFEC47">
            <w:pPr>
              <w:tabs>
                <w:tab w:val="left" w:pos="1935"/>
              </w:tabs>
              <w:rPr>
                <w:sz w:val="28"/>
                <w:szCs w:val="28"/>
                <w:lang w:val="el-GR"/>
              </w:rPr>
            </w:pPr>
          </w:p>
        </w:tc>
      </w:tr>
      <w:tr w:rsidR="00C04241" w:rsidRPr="0048024A" w14:paraId="0E6559E2" w14:textId="77777777" w:rsidTr="482D12A8">
        <w:tc>
          <w:tcPr>
            <w:tcW w:w="562" w:type="dxa"/>
          </w:tcPr>
          <w:p w14:paraId="78B3239F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0B6A7709" w14:textId="1FF6C585" w:rsidR="00C04241" w:rsidRPr="00666BE7" w:rsidRDefault="00C04241" w:rsidP="75CFEC47">
            <w:pPr>
              <w:tabs>
                <w:tab w:val="left" w:pos="1935"/>
              </w:tabs>
              <w:rPr>
                <w:sz w:val="28"/>
                <w:szCs w:val="28"/>
                <w:lang w:val="el-GR"/>
              </w:rPr>
            </w:pPr>
          </w:p>
        </w:tc>
      </w:tr>
      <w:tr w:rsidR="00C04241" w:rsidRPr="0048024A" w14:paraId="72C5AB66" w14:textId="77777777" w:rsidTr="482D12A8">
        <w:tc>
          <w:tcPr>
            <w:tcW w:w="562" w:type="dxa"/>
          </w:tcPr>
          <w:p w14:paraId="6135DCC3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6A62FE60" w14:textId="49819F75" w:rsidR="00C04241" w:rsidRPr="00666BE7" w:rsidRDefault="00C04241" w:rsidP="75CFEC47">
            <w:pPr>
              <w:tabs>
                <w:tab w:val="left" w:pos="1935"/>
              </w:tabs>
              <w:rPr>
                <w:sz w:val="28"/>
                <w:szCs w:val="28"/>
                <w:lang w:val="el-GR"/>
              </w:rPr>
            </w:pPr>
          </w:p>
        </w:tc>
      </w:tr>
      <w:tr w:rsidR="00C04241" w:rsidRPr="0048024A" w14:paraId="31DDBF26" w14:textId="77777777" w:rsidTr="482D12A8">
        <w:tc>
          <w:tcPr>
            <w:tcW w:w="562" w:type="dxa"/>
          </w:tcPr>
          <w:p w14:paraId="244D51EE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454CE443" w14:textId="72C1C4A9" w:rsidR="00C04241" w:rsidRPr="00666BE7" w:rsidRDefault="00C04241" w:rsidP="75CFEC47">
            <w:pPr>
              <w:tabs>
                <w:tab w:val="left" w:pos="1935"/>
              </w:tabs>
              <w:rPr>
                <w:sz w:val="28"/>
                <w:szCs w:val="28"/>
                <w:lang w:val="el-GR"/>
              </w:rPr>
            </w:pPr>
          </w:p>
        </w:tc>
      </w:tr>
      <w:tr w:rsidR="00C04241" w:rsidRPr="0048024A" w14:paraId="3008E75B" w14:textId="77777777" w:rsidTr="482D12A8">
        <w:tc>
          <w:tcPr>
            <w:tcW w:w="562" w:type="dxa"/>
          </w:tcPr>
          <w:p w14:paraId="22FAE25C" w14:textId="77777777" w:rsidR="00C04241" w:rsidRPr="00666BE7" w:rsidRDefault="00C04241" w:rsidP="00C04241">
            <w:pPr>
              <w:rPr>
                <w:rFonts w:cstheme="minorHAnsi"/>
                <w:sz w:val="28"/>
                <w:szCs w:val="28"/>
                <w:lang w:val="el-GR"/>
              </w:rPr>
            </w:pPr>
          </w:p>
        </w:tc>
        <w:tc>
          <w:tcPr>
            <w:tcW w:w="10228" w:type="dxa"/>
          </w:tcPr>
          <w:p w14:paraId="0DCA96D3" w14:textId="2EF26E27" w:rsidR="00C04241" w:rsidRPr="00666BE7" w:rsidRDefault="00C04241" w:rsidP="75CFEC47">
            <w:pPr>
              <w:tabs>
                <w:tab w:val="left" w:pos="1935"/>
              </w:tabs>
              <w:rPr>
                <w:sz w:val="28"/>
                <w:szCs w:val="28"/>
                <w:lang w:val="el-GR"/>
              </w:rPr>
            </w:pPr>
          </w:p>
        </w:tc>
      </w:tr>
    </w:tbl>
    <w:p w14:paraId="77DD592D" w14:textId="05A1F3F2" w:rsidR="00E97281" w:rsidRPr="00E71731" w:rsidRDefault="00E97281">
      <w:pPr>
        <w:rPr>
          <w:rFonts w:cstheme="minorHAnsi"/>
          <w:sz w:val="28"/>
          <w:szCs w:val="28"/>
          <w:lang w:val="el-GR"/>
        </w:rPr>
      </w:pPr>
    </w:p>
    <w:p w14:paraId="31CEC951" w14:textId="46E48F34" w:rsidR="008D14F0" w:rsidRPr="00666BE7" w:rsidRDefault="008D14F0" w:rsidP="008D14F0">
      <w:pPr>
        <w:tabs>
          <w:tab w:val="left" w:pos="1020"/>
        </w:tabs>
        <w:rPr>
          <w:rFonts w:cstheme="minorHAnsi"/>
          <w:i/>
          <w:iCs/>
          <w:sz w:val="28"/>
          <w:szCs w:val="28"/>
          <w:u w:val="single"/>
          <w:lang w:val="el-GR"/>
        </w:rPr>
      </w:pPr>
      <w:r w:rsidRPr="00666BE7">
        <w:rPr>
          <w:rFonts w:cstheme="minorHAnsi"/>
          <w:i/>
          <w:iCs/>
          <w:sz w:val="28"/>
          <w:szCs w:val="28"/>
          <w:u w:val="single"/>
          <w:lang w:val="el-GR"/>
        </w:rPr>
        <w:t xml:space="preserve">Σημείωση: </w:t>
      </w:r>
      <w:r w:rsidR="00B057F1" w:rsidRPr="00666BE7">
        <w:rPr>
          <w:rFonts w:cstheme="minorHAnsi"/>
          <w:i/>
          <w:iCs/>
          <w:sz w:val="28"/>
          <w:szCs w:val="28"/>
          <w:u w:val="single"/>
          <w:lang w:val="el-GR"/>
        </w:rPr>
        <w:t>Οι υποψήφιοι πρέπει να κατανεμηθούν αλφαβητικά, με βάση το επίθετό τους.</w:t>
      </w:r>
    </w:p>
    <w:sectPr w:rsidR="008D14F0" w:rsidRPr="00666BE7" w:rsidSect="00C042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6098" w14:textId="77777777" w:rsidR="0049192E" w:rsidRDefault="0049192E" w:rsidP="0049192E">
      <w:pPr>
        <w:spacing w:after="0" w:line="240" w:lineRule="auto"/>
      </w:pPr>
      <w:r>
        <w:separator/>
      </w:r>
    </w:p>
  </w:endnote>
  <w:endnote w:type="continuationSeparator" w:id="0">
    <w:p w14:paraId="778091F1" w14:textId="77777777" w:rsidR="0049192E" w:rsidRDefault="0049192E" w:rsidP="0049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C2A4" w14:textId="77777777" w:rsidR="00E71731" w:rsidRDefault="00E717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8FA82" w14:textId="77777777" w:rsidR="00E71731" w:rsidRDefault="00E717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F83D" w14:textId="77777777" w:rsidR="00E71731" w:rsidRDefault="00E717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B4E1" w14:textId="77777777" w:rsidR="0049192E" w:rsidRDefault="0049192E" w:rsidP="0049192E">
      <w:pPr>
        <w:spacing w:after="0" w:line="240" w:lineRule="auto"/>
      </w:pPr>
      <w:r>
        <w:separator/>
      </w:r>
    </w:p>
  </w:footnote>
  <w:footnote w:type="continuationSeparator" w:id="0">
    <w:p w14:paraId="07993250" w14:textId="77777777" w:rsidR="0049192E" w:rsidRDefault="0049192E" w:rsidP="0049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E698" w14:textId="77777777" w:rsidR="00E71731" w:rsidRDefault="00E717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21091" w14:textId="7383E39C" w:rsidR="0049192E" w:rsidRPr="0048024A" w:rsidRDefault="0049192E" w:rsidP="0049192E">
    <w:pPr>
      <w:pStyle w:val="a4"/>
      <w:jc w:val="center"/>
      <w:rPr>
        <w:rFonts w:ascii="Times New Roman" w:hAnsi="Times New Roman" w:cs="Times New Roman"/>
        <w:b/>
        <w:bCs/>
        <w:sz w:val="32"/>
        <w:szCs w:val="32"/>
        <w:u w:val="single"/>
        <w:lang w:val="el-GR"/>
      </w:rPr>
    </w:pPr>
    <w:r w:rsidRPr="0049192E">
      <w:rPr>
        <w:rFonts w:ascii="Times New Roman" w:hAnsi="Times New Roman" w:cs="Times New Roman"/>
        <w:b/>
        <w:bCs/>
        <w:sz w:val="32"/>
        <w:szCs w:val="32"/>
        <w:u w:val="single"/>
        <w:lang w:val="el-GR"/>
      </w:rPr>
      <w:t xml:space="preserve">ΕΚΛΟΓΕΣ Φ.Σ.Τ.Δ.Δ. – </w:t>
    </w:r>
    <w:r w:rsidR="0048024A">
      <w:rPr>
        <w:rFonts w:ascii="Times New Roman" w:hAnsi="Times New Roman" w:cs="Times New Roman"/>
        <w:b/>
        <w:bCs/>
        <w:sz w:val="32"/>
        <w:szCs w:val="32"/>
        <w:u w:val="single"/>
        <w:lang w:val="en-GB"/>
      </w:rPr>
      <w:t>14</w:t>
    </w:r>
    <w:r w:rsidRPr="0049192E">
      <w:rPr>
        <w:rFonts w:ascii="Times New Roman" w:hAnsi="Times New Roman" w:cs="Times New Roman"/>
        <w:b/>
        <w:bCs/>
        <w:sz w:val="32"/>
        <w:szCs w:val="32"/>
        <w:u w:val="single"/>
        <w:lang w:val="el-GR"/>
      </w:rPr>
      <w:t xml:space="preserve"> ΜΑΪΟΥ 202</w:t>
    </w:r>
    <w:r w:rsidR="0048024A">
      <w:rPr>
        <w:rFonts w:ascii="Times New Roman" w:hAnsi="Times New Roman" w:cs="Times New Roman"/>
        <w:b/>
        <w:bCs/>
        <w:sz w:val="32"/>
        <w:szCs w:val="32"/>
        <w:u w:val="single"/>
        <w:lang w:val="en-GB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C253E" w14:textId="77777777" w:rsidR="00E71731" w:rsidRDefault="00E717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41"/>
    <w:rsid w:val="000259EF"/>
    <w:rsid w:val="002E51A3"/>
    <w:rsid w:val="003653DD"/>
    <w:rsid w:val="0048024A"/>
    <w:rsid w:val="0049192E"/>
    <w:rsid w:val="00666BE7"/>
    <w:rsid w:val="008D14F0"/>
    <w:rsid w:val="00A24437"/>
    <w:rsid w:val="00B057F1"/>
    <w:rsid w:val="00BB41F4"/>
    <w:rsid w:val="00C04241"/>
    <w:rsid w:val="00E71731"/>
    <w:rsid w:val="00E97281"/>
    <w:rsid w:val="05D531BB"/>
    <w:rsid w:val="482D12A8"/>
    <w:rsid w:val="5EA072D6"/>
    <w:rsid w:val="75CFE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9BCE3"/>
  <w15:chartTrackingRefBased/>
  <w15:docId w15:val="{6E7873A3-307B-41AE-9290-58F654FE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91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9192E"/>
  </w:style>
  <w:style w:type="paragraph" w:styleId="a5">
    <w:name w:val="footer"/>
    <w:basedOn w:val="a"/>
    <w:link w:val="Char0"/>
    <w:uiPriority w:val="99"/>
    <w:unhideWhenUsed/>
    <w:rsid w:val="00491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91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3c0b7b-ce5c-41c8-a2ba-2c6a300935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D5A2F594E031E44BC0495665D9667FB" ma:contentTypeVersion="12" ma:contentTypeDescription="Δημιουργία νέου εγγράφου" ma:contentTypeScope="" ma:versionID="504304819771a6704c514db8858510f5">
  <xsd:schema xmlns:xsd="http://www.w3.org/2001/XMLSchema" xmlns:xs="http://www.w3.org/2001/XMLSchema" xmlns:p="http://schemas.microsoft.com/office/2006/metadata/properties" xmlns:ns3="853c0b7b-ce5c-41c8-a2ba-2c6a300935b2" xmlns:ns4="af636b77-fa94-440a-a735-658da983ec3d" targetNamespace="http://schemas.microsoft.com/office/2006/metadata/properties" ma:root="true" ma:fieldsID="175edcf55c122c4a3bd22c4de3e0bdad" ns3:_="" ns4:_="">
    <xsd:import namespace="853c0b7b-ce5c-41c8-a2ba-2c6a300935b2"/>
    <xsd:import namespace="af636b77-fa94-440a-a735-658da983ec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c0b7b-ce5c-41c8-a2ba-2c6a3009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36b77-fa94-440a-a735-658da983e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02DCA-E775-464B-A30F-BDC5B9F8174C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af636b77-fa94-440a-a735-658da983ec3d"/>
    <ds:schemaRef ds:uri="853c0b7b-ce5c-41c8-a2ba-2c6a300935b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4E42B2-9A20-4502-BBBF-E3A71EF3A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D2C9C-8C4F-4265-A98C-D4755C9CF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c0b7b-ce5c-41c8-a2ba-2c6a300935b2"/>
    <ds:schemaRef ds:uri="af636b77-fa94-440a-a735-658da983e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328</Characters>
  <Application>Microsoft Office Word</Application>
  <DocSecurity>0</DocSecurity>
  <Lines>52</Lines>
  <Paragraphs>20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MANOLARAKIS IOANNIS</dc:creator>
  <cp:keywords/>
  <dc:description/>
  <cp:lastModifiedBy>Μαρία Κατσαμά</cp:lastModifiedBy>
  <cp:revision>2</cp:revision>
  <cp:lastPrinted>2025-05-09T13:23:00Z</cp:lastPrinted>
  <dcterms:created xsi:type="dcterms:W3CDTF">2025-05-09T13:30:00Z</dcterms:created>
  <dcterms:modified xsi:type="dcterms:W3CDTF">2025-05-09T13:30:00Z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0x010100BD5A2F594E031E44BC0495665D9667FB</vt:lpwstr>
  </property>
  <property fmtid="{D5CDD505-2E9C-101B-9397-08002B2CF9AE}" pid="3" name="GrammarlyDocumentId">
    <vt:lpwstr>fe4816eb-5465-44c7-ae9c-4831e86db699</vt:lpwstr>
  </property>
</Properties>
</file>